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6E80" w14:textId="140B96F4" w:rsidR="00EB2FCA" w:rsidRDefault="00494A85">
      <w:r>
        <w:t>2</w:t>
      </w:r>
      <w:r w:rsidR="00121BB7">
        <w:t>7-11</w:t>
      </w:r>
      <w:r>
        <w:t>-</w:t>
      </w:r>
      <w:r w:rsidR="00650D9F">
        <w:t xml:space="preserve"> 20</w:t>
      </w:r>
      <w:r w:rsidR="00121BB7">
        <w:t>20</w:t>
      </w:r>
    </w:p>
    <w:p w14:paraId="696E1018" w14:textId="20E7C4CF" w:rsidR="00EB2FCA" w:rsidRDefault="00494A85" w:rsidP="00EB2FCA">
      <w:pPr>
        <w:spacing w:after="0"/>
      </w:pPr>
      <w:r>
        <w:rPr>
          <w:b/>
        </w:rPr>
        <w:t>K</w:t>
      </w:r>
      <w:r w:rsidR="00EB2FCA">
        <w:t xml:space="preserve">aders rond het gebruik van de baan door de GC voor </w:t>
      </w:r>
      <w:r w:rsidR="00D60BC9">
        <w:t xml:space="preserve">de door hun te organiseren </w:t>
      </w:r>
      <w:r w:rsidR="00EB2FCA">
        <w:t>activiteiten</w:t>
      </w:r>
      <w:r w:rsidR="00D60BC9">
        <w:t xml:space="preserve"> (wedstrijden)</w:t>
      </w:r>
      <w:r w:rsidR="00EB2FCA">
        <w:t xml:space="preserve"> in 20</w:t>
      </w:r>
      <w:r w:rsidR="00121BB7">
        <w:t>21</w:t>
      </w:r>
      <w:r w:rsidR="00AD5795">
        <w:t>.</w:t>
      </w:r>
    </w:p>
    <w:p w14:paraId="3FA07359" w14:textId="77777777" w:rsidR="00650D9F" w:rsidRDefault="00650D9F" w:rsidP="00EB2FCA">
      <w:pPr>
        <w:spacing w:after="0"/>
      </w:pPr>
    </w:p>
    <w:p w14:paraId="0975FA52" w14:textId="3023B069" w:rsidR="0040645D" w:rsidRDefault="00EB2FCA" w:rsidP="00EB2FCA">
      <w:pPr>
        <w:spacing w:after="0"/>
      </w:pPr>
      <w:r>
        <w:t>Het zijn de kaders die voor een eerlijke verdeling moeten zorgen tussen wedstrij</w:t>
      </w:r>
      <w:r w:rsidR="0040645D">
        <w:t>dspeler en niet wedstrijdspeler en die de aannemer i</w:t>
      </w:r>
      <w:r w:rsidR="00BE5B28">
        <w:t>n staat stel</w:t>
      </w:r>
      <w:r w:rsidR="00121BB7">
        <w:t>t</w:t>
      </w:r>
      <w:r w:rsidR="0040645D">
        <w:t xml:space="preserve"> om zijn </w:t>
      </w:r>
      <w:r w:rsidR="00E22BBB">
        <w:t>werk naar behoren te kunnen uitvoeren</w:t>
      </w:r>
      <w:r w:rsidR="0040645D">
        <w:t>.</w:t>
      </w:r>
    </w:p>
    <w:p w14:paraId="0E10DF3A" w14:textId="1A3DEC11" w:rsidR="00EB2FCA" w:rsidRDefault="0040645D" w:rsidP="00EB2FCA">
      <w:pPr>
        <w:spacing w:after="0"/>
      </w:pPr>
      <w:r>
        <w:t>Het zijn</w:t>
      </w:r>
      <w:r w:rsidR="00BE5B28">
        <w:t xml:space="preserve"> ook de kaders</w:t>
      </w:r>
      <w:r w:rsidR="00EB2FCA">
        <w:t xml:space="preserve"> die </w:t>
      </w:r>
      <w:r w:rsidR="00AC4BA0">
        <w:t>duidelijkheid scheppen</w:t>
      </w:r>
      <w:r w:rsidR="000F7E0F">
        <w:t xml:space="preserve"> voor de horeca en</w:t>
      </w:r>
      <w:r w:rsidR="00EB2FCA">
        <w:t xml:space="preserve"> waardoor </w:t>
      </w:r>
      <w:r w:rsidR="00E00EBA">
        <w:t>het ook voor</w:t>
      </w:r>
      <w:r w:rsidR="00650D9F">
        <w:t xml:space="preserve"> de</w:t>
      </w:r>
      <w:r w:rsidR="00E00EBA">
        <w:t xml:space="preserve"> </w:t>
      </w:r>
      <w:r>
        <w:t>niet</w:t>
      </w:r>
      <w:r w:rsidR="003143D8">
        <w:t>-</w:t>
      </w:r>
      <w:r>
        <w:t xml:space="preserve">wedstrijdspeler </w:t>
      </w:r>
      <w:r w:rsidR="00FB6EAC">
        <w:t xml:space="preserve">en de </w:t>
      </w:r>
      <w:proofErr w:type="spellStart"/>
      <w:r w:rsidR="00FB6EAC">
        <w:t>greenfee</w:t>
      </w:r>
      <w:proofErr w:type="spellEnd"/>
      <w:r w:rsidR="00FB6EAC">
        <w:t xml:space="preserve"> speler </w:t>
      </w:r>
      <w:r>
        <w:t>aantrekkelijk is</w:t>
      </w:r>
      <w:r w:rsidR="00E00EBA">
        <w:t xml:space="preserve"> </w:t>
      </w:r>
      <w:r>
        <w:t>om op onze baan te spelen.</w:t>
      </w:r>
    </w:p>
    <w:p w14:paraId="54960B89" w14:textId="4ABA1864" w:rsidR="00121BB7" w:rsidRDefault="00121BB7" w:rsidP="00EB2FCA">
      <w:pPr>
        <w:spacing w:after="0"/>
      </w:pPr>
      <w:r>
        <w:t xml:space="preserve">Het maximum door de GC te organiseren activiteiten (wedstrijden) zal in 2020 zo mogelijk onder de 150 blijven en het bestuur van de VvE ziet een voorstel in deze graag voor publicatie </w:t>
      </w:r>
      <w:r w:rsidR="00782B08">
        <w:t xml:space="preserve">door de GC </w:t>
      </w:r>
      <w:r>
        <w:t>tegemoet.</w:t>
      </w:r>
    </w:p>
    <w:p w14:paraId="385079D4" w14:textId="77777777" w:rsidR="00E00EBA" w:rsidRDefault="00E00EBA" w:rsidP="00EB2FCA">
      <w:pPr>
        <w:spacing w:after="0"/>
      </w:pPr>
    </w:p>
    <w:p w14:paraId="025E97FB" w14:textId="77777777" w:rsidR="00E00EBA" w:rsidRDefault="00E00EBA" w:rsidP="00EB2FCA">
      <w:pPr>
        <w:spacing w:after="0"/>
      </w:pPr>
      <w:r>
        <w:t>De aanvangstijden van de door de GC te organiseren wedstrij</w:t>
      </w:r>
      <w:r w:rsidR="00BE5B28">
        <w:t>den zal niet zijn voor 10.30</w:t>
      </w:r>
      <w:r>
        <w:t>.</w:t>
      </w:r>
    </w:p>
    <w:p w14:paraId="01F9231F" w14:textId="77777777" w:rsidR="00E00EBA" w:rsidRDefault="00E00EBA" w:rsidP="00EB2FCA">
      <w:pPr>
        <w:spacing w:after="0"/>
      </w:pPr>
      <w:r>
        <w:t xml:space="preserve">Dit legden we eerder al contractueel vast met onze aannemer en geeft de vrije golfer de gelegenheid om </w:t>
      </w:r>
      <w:r w:rsidR="0040645D">
        <w:t xml:space="preserve">in principe iedere dag, </w:t>
      </w:r>
      <w:r w:rsidR="00FB6EAC">
        <w:t>tot aan</w:t>
      </w:r>
      <w:r w:rsidR="0040645D">
        <w:t xml:space="preserve"> een vaste tijd, in de morgen te kunnen spelen</w:t>
      </w:r>
      <w:r w:rsidR="00E22BBB">
        <w:t xml:space="preserve"> en </w:t>
      </w:r>
      <w:r w:rsidR="00650D9F">
        <w:t xml:space="preserve">geeft </w:t>
      </w:r>
      <w:r w:rsidR="00E22BBB">
        <w:t>de aannemer de gelegenheid om nagenoeg ongehinderd in de morgen zijn werk te</w:t>
      </w:r>
      <w:r w:rsidR="004552CA">
        <w:t xml:space="preserve"> kunnen</w:t>
      </w:r>
      <w:r w:rsidR="00E22BBB">
        <w:t xml:space="preserve"> doen.</w:t>
      </w:r>
    </w:p>
    <w:p w14:paraId="4DC512D0" w14:textId="77777777" w:rsidR="00E00EBA" w:rsidRDefault="00FB6EAC" w:rsidP="00EB2FCA">
      <w:pPr>
        <w:spacing w:after="0"/>
      </w:pPr>
      <w:r>
        <w:t>Indien er om 10.30 een activiteit start dan zal de benodigde lus(sen) niet eerder dan om 10.15 worden gesloten.</w:t>
      </w:r>
    </w:p>
    <w:p w14:paraId="1C6F8908" w14:textId="77777777" w:rsidR="00E00EBA" w:rsidRDefault="00E00EBA" w:rsidP="00EB2FCA">
      <w:pPr>
        <w:spacing w:after="0"/>
      </w:pPr>
    </w:p>
    <w:p w14:paraId="7DE8B113" w14:textId="77777777" w:rsidR="00E00EBA" w:rsidRDefault="00E00EBA" w:rsidP="00EB2FCA">
      <w:pPr>
        <w:spacing w:after="0"/>
      </w:pPr>
      <w:r>
        <w:t>Bij voorkeur dienen de activiteiten</w:t>
      </w:r>
      <w:r w:rsidR="00AC4BA0">
        <w:t xml:space="preserve"> van de GC, waarbij de baan gesloten of gedeeltelijk gesloten wordt</w:t>
      </w:r>
      <w:r w:rsidR="0040645D">
        <w:t>,</w:t>
      </w:r>
      <w:r w:rsidR="004552CA">
        <w:t xml:space="preserve"> </w:t>
      </w:r>
      <w:r>
        <w:t xml:space="preserve">plaats te vinden op de dinsdag, donderdag, vrijdag en zaterdag. </w:t>
      </w:r>
      <w:r w:rsidR="008F2B50">
        <w:t>Onze v</w:t>
      </w:r>
      <w:r>
        <w:t xml:space="preserve">rije golfers </w:t>
      </w:r>
      <w:r w:rsidR="008F2B50">
        <w:t xml:space="preserve">en de </w:t>
      </w:r>
      <w:proofErr w:type="spellStart"/>
      <w:r w:rsidR="008F2B50">
        <w:t>greenfee</w:t>
      </w:r>
      <w:proofErr w:type="spellEnd"/>
      <w:r w:rsidR="003143D8">
        <w:t>-</w:t>
      </w:r>
      <w:r w:rsidR="008F2B50">
        <w:t xml:space="preserve">spelers, </w:t>
      </w:r>
      <w:r>
        <w:t>hebben dan ruimbaan op de</w:t>
      </w:r>
      <w:r w:rsidR="00AC4BA0">
        <w:t xml:space="preserve"> maandag, woensdag en de zondag</w:t>
      </w:r>
      <w:r w:rsidR="000F7E0F">
        <w:t xml:space="preserve"> en onze horeca kan hier op inspelen.</w:t>
      </w:r>
    </w:p>
    <w:p w14:paraId="62DE1671" w14:textId="77777777" w:rsidR="00E00EBA" w:rsidRDefault="00E00EBA" w:rsidP="00EB2FCA">
      <w:pPr>
        <w:spacing w:after="0"/>
      </w:pPr>
      <w:r>
        <w:t xml:space="preserve">Dit gaat ruimte geven en duidelijkheid voor de </w:t>
      </w:r>
      <w:r w:rsidR="000F7E0F">
        <w:t xml:space="preserve">horeca, de </w:t>
      </w:r>
      <w:r>
        <w:t>niet</w:t>
      </w:r>
      <w:r w:rsidR="003143D8">
        <w:t>-</w:t>
      </w:r>
      <w:r>
        <w:t>wedstrijdspeler</w:t>
      </w:r>
      <w:r w:rsidR="0040645D">
        <w:t xml:space="preserve">, </w:t>
      </w:r>
      <w:r>
        <w:t>d</w:t>
      </w:r>
      <w:r w:rsidR="0040645D">
        <w:t xml:space="preserve">e </w:t>
      </w:r>
      <w:proofErr w:type="spellStart"/>
      <w:r w:rsidR="0040645D">
        <w:t>greenfee</w:t>
      </w:r>
      <w:proofErr w:type="spellEnd"/>
      <w:r w:rsidR="003143D8">
        <w:t>-s</w:t>
      </w:r>
      <w:r w:rsidR="0040645D">
        <w:t>peler en de groepen die we toelaten.</w:t>
      </w:r>
    </w:p>
    <w:p w14:paraId="7D0FE6A8" w14:textId="77777777" w:rsidR="00E00EBA" w:rsidRDefault="00E00EBA" w:rsidP="00EB2FCA">
      <w:pPr>
        <w:spacing w:after="0"/>
      </w:pPr>
    </w:p>
    <w:p w14:paraId="6610B3AA" w14:textId="77777777" w:rsidR="00D42CB5" w:rsidRDefault="00D42CB5" w:rsidP="00EB2FCA">
      <w:pPr>
        <w:spacing w:after="0"/>
      </w:pPr>
      <w:r>
        <w:t>Wij moeten op een enkele uitzondering na, bv clubkampioenschappen, voorkomen</w:t>
      </w:r>
      <w:r w:rsidR="004552CA">
        <w:t>,</w:t>
      </w:r>
      <w:r>
        <w:t xml:space="preserve"> dat er zowel op de zaterdag en de zondag activiteiten zijn</w:t>
      </w:r>
      <w:r w:rsidR="00650D9F">
        <w:t>,</w:t>
      </w:r>
      <w:r w:rsidR="000F7E0F">
        <w:t xml:space="preserve"> </w:t>
      </w:r>
      <w:r w:rsidR="004552CA">
        <w:t>d</w:t>
      </w:r>
      <w:r>
        <w:t xml:space="preserve">it doet </w:t>
      </w:r>
      <w:r w:rsidR="00D51DCE">
        <w:t xml:space="preserve">ons inziens </w:t>
      </w:r>
      <w:r>
        <w:t xml:space="preserve">geen recht aan het belang van de vrije golfer, zeker niet aan degene die door de week moet werken </w:t>
      </w:r>
      <w:r w:rsidR="004552CA">
        <w:t>en op het weekend is aangewezen om een balletje te slaan.</w:t>
      </w:r>
    </w:p>
    <w:p w14:paraId="29C96BAF" w14:textId="77777777" w:rsidR="00D42CB5" w:rsidRDefault="00D42CB5" w:rsidP="00EB2FCA">
      <w:pPr>
        <w:spacing w:after="0"/>
      </w:pPr>
    </w:p>
    <w:p w14:paraId="2F34D3C5" w14:textId="5861323D" w:rsidR="00D42CB5" w:rsidRDefault="00D42CB5" w:rsidP="00EB2FCA">
      <w:pPr>
        <w:spacing w:after="0"/>
      </w:pPr>
      <w:r>
        <w:t>O</w:t>
      </w:r>
      <w:r w:rsidR="000F7E0F">
        <w:t>ok in 20</w:t>
      </w:r>
      <w:r w:rsidR="00121BB7">
        <w:t>21</w:t>
      </w:r>
      <w:r w:rsidR="000F7E0F">
        <w:t xml:space="preserve"> geldt de</w:t>
      </w:r>
      <w:r>
        <w:t xml:space="preserve"> 40 personen regeling. Dus bij meer dan 40 deelnemers starten vanaf hole 1 en 10 en bij minder allemaal vanaf hole 1.</w:t>
      </w:r>
    </w:p>
    <w:p w14:paraId="18ACF314" w14:textId="77777777" w:rsidR="00D42CB5" w:rsidRDefault="00D42CB5" w:rsidP="00EB2FCA">
      <w:pPr>
        <w:spacing w:after="0"/>
      </w:pPr>
    </w:p>
    <w:p w14:paraId="3DF5F6D2" w14:textId="71714AF9" w:rsidR="00D42CB5" w:rsidRDefault="000F7E0F" w:rsidP="00EB2FCA">
      <w:pPr>
        <w:spacing w:after="0"/>
      </w:pPr>
      <w:r>
        <w:t xml:space="preserve">Het aantal te organiseren </w:t>
      </w:r>
      <w:proofErr w:type="spellStart"/>
      <w:r>
        <w:t>shotgun</w:t>
      </w:r>
      <w:proofErr w:type="spellEnd"/>
      <w:r>
        <w:t xml:space="preserve"> wedstrijden zal beperkt moeten worden tot een acceptabele 10 in 20</w:t>
      </w:r>
      <w:r w:rsidR="00121BB7">
        <w:t>21</w:t>
      </w:r>
      <w:r>
        <w:t>.</w:t>
      </w:r>
    </w:p>
    <w:p w14:paraId="200AA4BE" w14:textId="77777777" w:rsidR="00BE5B28" w:rsidRDefault="00BE5B28" w:rsidP="00EB2FCA">
      <w:pPr>
        <w:spacing w:after="0"/>
      </w:pPr>
    </w:p>
    <w:p w14:paraId="535EC751" w14:textId="77777777" w:rsidR="00BE5B28" w:rsidRDefault="00BE5B28" w:rsidP="00EB2FCA">
      <w:pPr>
        <w:spacing w:after="0"/>
      </w:pPr>
      <w:r>
        <w:t xml:space="preserve">Tijdens het onderhoud heeft de aannemer in principe voorrang </w:t>
      </w:r>
      <w:r w:rsidR="000F7E0F">
        <w:t>maar</w:t>
      </w:r>
      <w:r>
        <w:t xml:space="preserve"> zal toch waar mogelijk rekening houden met de spelers. Tijdens het groot</w:t>
      </w:r>
      <w:r w:rsidR="003143D8">
        <w:t xml:space="preserve"> </w:t>
      </w:r>
      <w:r>
        <w:t>onderhoud wedstrijden organiseren houdt risico’s van overlast in.</w:t>
      </w:r>
      <w:r w:rsidR="000F7E0F">
        <w:t xml:space="preserve"> </w:t>
      </w:r>
    </w:p>
    <w:p w14:paraId="76115466" w14:textId="77777777" w:rsidR="00BE5B28" w:rsidRDefault="00BE5B28" w:rsidP="00EB2FCA">
      <w:pPr>
        <w:spacing w:after="0"/>
      </w:pPr>
      <w:r>
        <w:t>Zoals altijd kunnen er zich omstandigheden voordoen waardoor het groot</w:t>
      </w:r>
      <w:r w:rsidR="003143D8">
        <w:t xml:space="preserve"> </w:t>
      </w:r>
      <w:r>
        <w:t>onderhoud op een ander moment moet plaatsvinden dan gepland. Denk bv aan weersomstandigheden die het werk onmogelijk maken. Het werk zal dan, in overleg, op een ander tijdstip moeten worden uitgevoerd, ook wanneer dit tot enige overlast kan zorgen.</w:t>
      </w:r>
    </w:p>
    <w:p w14:paraId="11DFD56D" w14:textId="77777777" w:rsidR="00D1734B" w:rsidRDefault="00D1734B" w:rsidP="00EB2FCA">
      <w:pPr>
        <w:spacing w:after="0"/>
      </w:pPr>
    </w:p>
    <w:p w14:paraId="530B808D" w14:textId="77777777" w:rsidR="00D1734B" w:rsidRDefault="00D1734B" w:rsidP="00EB2FCA">
      <w:pPr>
        <w:spacing w:after="0"/>
      </w:pPr>
      <w:r>
        <w:t xml:space="preserve">In het algemeen mogen we stellen dat de druk van de activiteiten groot is en </w:t>
      </w:r>
      <w:r w:rsidR="00A36854">
        <w:t xml:space="preserve">is </w:t>
      </w:r>
      <w:r>
        <w:t xml:space="preserve">geconcentreerd in 5 maanden. In </w:t>
      </w:r>
      <w:r w:rsidR="000F7E0F">
        <w:t>de afgelopen jaren</w:t>
      </w:r>
      <w:r>
        <w:t xml:space="preserve"> </w:t>
      </w:r>
      <w:r w:rsidR="000F7E0F">
        <w:t>ca</w:t>
      </w:r>
      <w:r>
        <w:t xml:space="preserve"> 2</w:t>
      </w:r>
      <w:r w:rsidR="0040645D">
        <w:t>0 activiteiten per maand</w:t>
      </w:r>
      <w:r w:rsidR="00650D9F">
        <w:t xml:space="preserve"> in die 5 maanden.</w:t>
      </w:r>
      <w:r w:rsidR="0040645D">
        <w:t xml:space="preserve"> Een andere planning </w:t>
      </w:r>
      <w:r w:rsidR="0040645D">
        <w:lastRenderedPageBreak/>
        <w:t xml:space="preserve">en </w:t>
      </w:r>
      <w:r w:rsidR="00D51DCE">
        <w:t>het</w:t>
      </w:r>
      <w:r w:rsidR="0040645D">
        <w:t xml:space="preserve"> samenvoegen van activiteiten</w:t>
      </w:r>
      <w:r w:rsidR="00650D9F">
        <w:t xml:space="preserve"> (wedstrijden)</w:t>
      </w:r>
      <w:r w:rsidR="0040645D">
        <w:t>, maakt het mogelijk</w:t>
      </w:r>
      <w:r>
        <w:t xml:space="preserve"> om vrije blokken te creëren waar de niet</w:t>
      </w:r>
      <w:r w:rsidR="003143D8">
        <w:t>-</w:t>
      </w:r>
      <w:r>
        <w:t>weds</w:t>
      </w:r>
      <w:r w:rsidR="00A36854">
        <w:t>tr</w:t>
      </w:r>
      <w:r w:rsidR="0040645D">
        <w:t xml:space="preserve">ijdspeler, de </w:t>
      </w:r>
      <w:proofErr w:type="spellStart"/>
      <w:r w:rsidR="0040645D">
        <w:t>greenfee</w:t>
      </w:r>
      <w:proofErr w:type="spellEnd"/>
      <w:r w:rsidR="003143D8">
        <w:t>-s</w:t>
      </w:r>
      <w:r w:rsidR="0040645D">
        <w:t xml:space="preserve">peler, </w:t>
      </w:r>
      <w:r w:rsidR="004552CA">
        <w:t>groepen</w:t>
      </w:r>
      <w:r w:rsidR="00650D9F">
        <w:t>, de horeca en</w:t>
      </w:r>
      <w:r w:rsidR="0040645D">
        <w:t xml:space="preserve"> de aannemer </w:t>
      </w:r>
      <w:r>
        <w:t>van kunnen profiteren.</w:t>
      </w:r>
    </w:p>
    <w:p w14:paraId="7B4F85C6" w14:textId="7944A43A" w:rsidR="004552CA" w:rsidRDefault="004B7F20" w:rsidP="00EB2FCA">
      <w:pPr>
        <w:spacing w:after="0"/>
      </w:pPr>
      <w:r>
        <w:t>Er zal in 20</w:t>
      </w:r>
      <w:r w:rsidR="00121BB7">
        <w:t>21</w:t>
      </w:r>
      <w:r>
        <w:t xml:space="preserve"> </w:t>
      </w:r>
      <w:r w:rsidR="00650D9F">
        <w:t xml:space="preserve">door de GC </w:t>
      </w:r>
      <w:r>
        <w:t>kritisch moeten worden gekeken of een activiteit wel een baansluiting vereist en er zal gedefinieerd moeten worden wanneer een activiteit een wedstrijd is</w:t>
      </w:r>
      <w:r w:rsidR="00650D9F">
        <w:t>,</w:t>
      </w:r>
    </w:p>
    <w:p w14:paraId="34CBF3FE" w14:textId="595D3576" w:rsidR="00650D9F" w:rsidRDefault="00650D9F" w:rsidP="00EB2FCA">
      <w:pPr>
        <w:spacing w:after="0"/>
      </w:pPr>
      <w:r>
        <w:t>waarbij een minimum ondergrens voor het aantal deelnemers gaat gelden.</w:t>
      </w:r>
    </w:p>
    <w:p w14:paraId="67D8DB63" w14:textId="056557E9" w:rsidR="00121BB7" w:rsidRDefault="00121BB7" w:rsidP="00EB2FCA">
      <w:pPr>
        <w:spacing w:after="0"/>
      </w:pPr>
    </w:p>
    <w:p w14:paraId="1BEA2B30" w14:textId="7CA3E8E6" w:rsidR="00121BB7" w:rsidRDefault="00121BB7" w:rsidP="00EB2FCA">
      <w:pPr>
        <w:spacing w:after="0"/>
      </w:pPr>
      <w:r>
        <w:t xml:space="preserve">Aldus opgesteld en </w:t>
      </w:r>
      <w:r w:rsidR="00782B08">
        <w:t xml:space="preserve">aangenomen  tijdens het </w:t>
      </w:r>
      <w:proofErr w:type="spellStart"/>
      <w:r w:rsidR="00782B08">
        <w:t>bestuurs</w:t>
      </w:r>
      <w:proofErr w:type="spellEnd"/>
      <w:r w:rsidR="00782B08">
        <w:t xml:space="preserve"> overleg van de VvE  op vrijdag 27 november 2020</w:t>
      </w:r>
    </w:p>
    <w:p w14:paraId="0F5C22E1" w14:textId="77777777" w:rsidR="004552CA" w:rsidRDefault="004552CA" w:rsidP="00EB2FCA">
      <w:pPr>
        <w:spacing w:after="0"/>
      </w:pPr>
    </w:p>
    <w:p w14:paraId="5CB2CFC7" w14:textId="77777777" w:rsidR="004552CA" w:rsidRDefault="004552CA" w:rsidP="00EB2FCA">
      <w:pPr>
        <w:spacing w:after="0"/>
      </w:pPr>
    </w:p>
    <w:p w14:paraId="52D9EE6B" w14:textId="6D493EAD" w:rsidR="00A36854" w:rsidRDefault="00782B08" w:rsidP="00EB2FCA">
      <w:pPr>
        <w:spacing w:after="0"/>
      </w:pPr>
      <w:r>
        <w:t xml:space="preserve"> </w:t>
      </w:r>
    </w:p>
    <w:p w14:paraId="0D9C52A5" w14:textId="77777777" w:rsidR="00EB2FCA" w:rsidRDefault="00EB2FCA" w:rsidP="00EB2FCA">
      <w:pPr>
        <w:spacing w:after="0"/>
      </w:pPr>
    </w:p>
    <w:p w14:paraId="411B3A44" w14:textId="77777777" w:rsidR="00EB2FCA" w:rsidRDefault="00EB2FCA" w:rsidP="00EB2FCA">
      <w:pPr>
        <w:spacing w:after="0"/>
      </w:pPr>
    </w:p>
    <w:p w14:paraId="4C9710A1" w14:textId="77777777" w:rsidR="00EB2FCA" w:rsidRDefault="00EB2FCA"/>
    <w:p w14:paraId="5A65C6BB" w14:textId="77777777" w:rsidR="00EB2FCA" w:rsidRDefault="00EB2FCA" w:rsidP="00EB2FCA">
      <w:pPr>
        <w:spacing w:after="0"/>
      </w:pPr>
    </w:p>
    <w:sectPr w:rsidR="00EB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A"/>
    <w:rsid w:val="000F7E0F"/>
    <w:rsid w:val="00121BB7"/>
    <w:rsid w:val="00273102"/>
    <w:rsid w:val="003143D8"/>
    <w:rsid w:val="0040645D"/>
    <w:rsid w:val="004552CA"/>
    <w:rsid w:val="00494A85"/>
    <w:rsid w:val="004B7F20"/>
    <w:rsid w:val="00520F82"/>
    <w:rsid w:val="0054563A"/>
    <w:rsid w:val="00650D9F"/>
    <w:rsid w:val="0073209F"/>
    <w:rsid w:val="00782B08"/>
    <w:rsid w:val="008F2B50"/>
    <w:rsid w:val="00A36854"/>
    <w:rsid w:val="00AC4BA0"/>
    <w:rsid w:val="00AD5795"/>
    <w:rsid w:val="00BE5B28"/>
    <w:rsid w:val="00D1734B"/>
    <w:rsid w:val="00D42CB5"/>
    <w:rsid w:val="00D51DCE"/>
    <w:rsid w:val="00D60BC9"/>
    <w:rsid w:val="00DE682D"/>
    <w:rsid w:val="00E00EBA"/>
    <w:rsid w:val="00E22BBB"/>
    <w:rsid w:val="00EB2FCA"/>
    <w:rsid w:val="00EE4220"/>
    <w:rsid w:val="00FB6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213"/>
  <w15:chartTrackingRefBased/>
  <w15:docId w15:val="{EEAF3DB6-1EBF-435B-A266-9995437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20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Gebruiker1</dc:creator>
  <cp:keywords/>
  <dc:description/>
  <cp:lastModifiedBy>van der Graaf</cp:lastModifiedBy>
  <cp:revision>2</cp:revision>
  <cp:lastPrinted>2018-08-12T10:49:00Z</cp:lastPrinted>
  <dcterms:created xsi:type="dcterms:W3CDTF">2020-11-29T11:31:00Z</dcterms:created>
  <dcterms:modified xsi:type="dcterms:W3CDTF">2020-11-29T11:31:00Z</dcterms:modified>
</cp:coreProperties>
</file>